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F4" w:rsidRDefault="007A71F4" w:rsidP="007A71F4">
      <w:pPr>
        <w:jc w:val="center"/>
        <w:rPr>
          <w:rFonts w:ascii="Andalus" w:hAnsi="Andalus" w:cs="Andalus"/>
          <w:sz w:val="56"/>
          <w:szCs w:val="56"/>
        </w:rPr>
      </w:pPr>
    </w:p>
    <w:p w:rsidR="007A71F4" w:rsidRDefault="007A71F4" w:rsidP="007A71F4">
      <w:pPr>
        <w:jc w:val="center"/>
        <w:rPr>
          <w:rFonts w:ascii="Andalus" w:hAnsi="Andalus" w:cs="Andalus"/>
          <w:sz w:val="56"/>
          <w:szCs w:val="56"/>
        </w:rPr>
      </w:pPr>
    </w:p>
    <w:p w:rsidR="007A71F4" w:rsidRDefault="007A71F4" w:rsidP="007A71F4">
      <w:pPr>
        <w:jc w:val="center"/>
        <w:rPr>
          <w:rFonts w:ascii="Andalus" w:hAnsi="Andalus" w:cs="Andalus"/>
          <w:sz w:val="56"/>
          <w:szCs w:val="56"/>
        </w:rPr>
      </w:pPr>
      <w:r>
        <w:rPr>
          <w:rFonts w:ascii="Andalus" w:hAnsi="Andalus" w:cs="Andalus"/>
          <w:sz w:val="56"/>
          <w:szCs w:val="56"/>
        </w:rPr>
        <w:t>Setting up Summer School</w:t>
      </w:r>
    </w:p>
    <w:p w:rsidR="007A71F4" w:rsidRDefault="007A71F4" w:rsidP="007A71F4">
      <w:pPr>
        <w:jc w:val="center"/>
        <w:rPr>
          <w:rFonts w:ascii="Andalus" w:hAnsi="Andalus" w:cs="Andalus"/>
          <w:sz w:val="56"/>
          <w:szCs w:val="56"/>
        </w:rPr>
      </w:pPr>
    </w:p>
    <w:p w:rsidR="007A71F4" w:rsidRDefault="007A71F4" w:rsidP="007A71F4">
      <w:pPr>
        <w:jc w:val="center"/>
        <w:rPr>
          <w:rFonts w:ascii="Andalus" w:hAnsi="Andalus" w:cs="Andalus"/>
          <w:sz w:val="56"/>
          <w:szCs w:val="56"/>
        </w:rPr>
      </w:pPr>
      <w:r>
        <w:rPr>
          <w:noProof/>
        </w:rPr>
        <w:drawing>
          <wp:inline distT="0" distB="0" distL="0" distR="0" wp14:anchorId="7F4353B1" wp14:editId="54EEB9DE">
            <wp:extent cx="3867150" cy="3867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F4" w:rsidRDefault="007A71F4"/>
    <w:p w:rsidR="007A71F4" w:rsidRDefault="007A71F4"/>
    <w:p w:rsidR="007A71F4" w:rsidRDefault="007A71F4"/>
    <w:p w:rsidR="007A71F4" w:rsidRDefault="007A71F4"/>
    <w:p w:rsidR="007A71F4" w:rsidRDefault="007A71F4"/>
    <w:p w:rsidR="007A71F4" w:rsidRDefault="007A71F4"/>
    <w:p w:rsidR="007A71F4" w:rsidRDefault="007A71F4"/>
    <w:p w:rsidR="005E402F" w:rsidRDefault="00B713E3">
      <w:r>
        <w:t>For the new Summer School code for 2019, there are two ways to build the records and pay each employee.</w:t>
      </w:r>
    </w:p>
    <w:p w:rsidR="00E449FE" w:rsidRDefault="00E449FE" w:rsidP="00E449FE">
      <w:pPr>
        <w:jc w:val="center"/>
        <w:rPr>
          <w:b/>
          <w:sz w:val="28"/>
          <w:szCs w:val="28"/>
        </w:rPr>
      </w:pPr>
      <w:r w:rsidRPr="00E449FE">
        <w:rPr>
          <w:b/>
          <w:sz w:val="28"/>
          <w:szCs w:val="28"/>
        </w:rPr>
        <w:t>OPTION #1</w:t>
      </w:r>
    </w:p>
    <w:p w:rsidR="00001593" w:rsidRDefault="00B713E3" w:rsidP="00593F70">
      <w:pPr>
        <w:pStyle w:val="ListParagraph"/>
        <w:numPr>
          <w:ilvl w:val="0"/>
          <w:numId w:val="1"/>
        </w:numPr>
      </w:pPr>
      <w:r>
        <w:t xml:space="preserve"> </w:t>
      </w:r>
      <w:r w:rsidR="00593F70">
        <w:t>B</w:t>
      </w:r>
      <w:r>
        <w:t xml:space="preserve">uild a new extra duty code in </w:t>
      </w:r>
      <w:r w:rsidRPr="00593F70">
        <w:rPr>
          <w:color w:val="FF0000"/>
        </w:rPr>
        <w:t>Tables&gt;Salaries&gt;Extra Duty</w:t>
      </w:r>
      <w:r w:rsidR="00367258" w:rsidRPr="00593F70">
        <w:rPr>
          <w:color w:val="FF0000"/>
        </w:rPr>
        <w:t xml:space="preserve"> </w:t>
      </w:r>
      <w:r w:rsidR="00367258">
        <w:t>for Summer School Teacher</w:t>
      </w:r>
      <w:r w:rsidR="00001593">
        <w:t>.</w:t>
      </w:r>
    </w:p>
    <w:p w:rsidR="00367258" w:rsidRDefault="0000159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265430</wp:posOffset>
                </wp:positionV>
                <wp:extent cx="6000750" cy="1866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593" w:rsidRDefault="00001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.5pt;margin-top:20.9pt;width:472.5pt;height:14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" fillcolor="white [3201]" strokeweight=".5pt">
                <v:textbox>
                  <w:txbxContent>
                    <w:p w:rsidR="00001593" w:rsidRDefault="00001593"/>
                  </w:txbxContent>
                </v:textbox>
              </v:shape>
            </w:pict>
          </mc:Fallback>
        </mc:AlternateContent>
      </w:r>
    </w:p>
    <w:p w:rsidR="00367258" w:rsidRPr="00367258" w:rsidRDefault="00001593">
      <w:r>
        <w:rPr>
          <w:noProof/>
        </w:rPr>
        <w:drawing>
          <wp:inline distT="0" distB="0" distL="0" distR="0" wp14:anchorId="58FD87D3" wp14:editId="57C77D0B">
            <wp:extent cx="5943600" cy="1802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258" w:rsidRDefault="00367258">
      <w:pPr>
        <w:rPr>
          <w:color w:val="FF0000"/>
        </w:rPr>
      </w:pPr>
    </w:p>
    <w:p w:rsidR="00D07A02" w:rsidRDefault="00B713E3" w:rsidP="00593F70">
      <w:pPr>
        <w:pStyle w:val="ListParagraph"/>
        <w:numPr>
          <w:ilvl w:val="0"/>
          <w:numId w:val="1"/>
        </w:numPr>
      </w:pPr>
      <w:r>
        <w:t xml:space="preserve"> </w:t>
      </w:r>
      <w:r w:rsidR="00593F70">
        <w:t>B</w:t>
      </w:r>
      <w:r>
        <w:t>uild a new school calendar for summer school</w:t>
      </w:r>
      <w:r w:rsidR="00D07A02">
        <w:t xml:space="preserve"> in </w:t>
      </w:r>
      <w:r w:rsidR="00D07A02" w:rsidRPr="00593F70">
        <w:rPr>
          <w:color w:val="FF0000"/>
        </w:rPr>
        <w:t>Tables&gt;Workday Calendars</w:t>
      </w:r>
      <w:r w:rsidR="00D07A02">
        <w:t xml:space="preserve">.  </w:t>
      </w:r>
      <w:r w:rsidR="00593F70">
        <w:t>C</w:t>
      </w:r>
      <w:r w:rsidR="00D07A02">
        <w:t>hoose</w:t>
      </w:r>
      <w:r w:rsidR="00593F70">
        <w:t xml:space="preserve"> </w:t>
      </w:r>
      <w:r w:rsidR="00D07A02">
        <w:t xml:space="preserve">begin and end dates </w:t>
      </w:r>
      <w:r w:rsidR="00593F70">
        <w:t>as usual.</w:t>
      </w:r>
    </w:p>
    <w:p w:rsidR="00593F70" w:rsidRDefault="00593F70" w:rsidP="00593F70">
      <w:pPr>
        <w:pStyle w:val="ListParagraph"/>
      </w:pPr>
    </w:p>
    <w:p w:rsidR="00D07A02" w:rsidRDefault="003672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-93345</wp:posOffset>
                </wp:positionV>
                <wp:extent cx="6029325" cy="3695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A02" w:rsidRDefault="00D07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27" type="#_x0000_t202" style="position:absolute;margin-left:-1.5pt;margin-top:-7.35pt;width:474.75pt;height:291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" fillcolor="white [3201]" strokeweight=".5pt">
                <v:textbox>
                  <w:txbxContent>
                    <w:p w:rsidR="00D07A02" w:rsidRDefault="00D07A02"/>
                  </w:txbxContent>
                </v:textbox>
                <w10:wrap anchorx="margin"/>
              </v:shape>
            </w:pict>
          </mc:Fallback>
        </mc:AlternateContent>
      </w:r>
      <w:r w:rsidR="00D07A02">
        <w:rPr>
          <w:noProof/>
        </w:rPr>
        <w:drawing>
          <wp:inline distT="0" distB="0" distL="0" distR="0" wp14:anchorId="79A4043C" wp14:editId="2BC3B6E0">
            <wp:extent cx="5898721" cy="357124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5"/>
                    <a:stretch/>
                  </pic:blipFill>
                  <pic:spPr bwMode="auto">
                    <a:xfrm>
                      <a:off x="0" y="0"/>
                      <a:ext cx="5898721" cy="357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A02" w:rsidRDefault="00D07A02"/>
    <w:p w:rsidR="00D07A02" w:rsidRDefault="007A71F4" w:rsidP="00593F70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E1E7D8" wp14:editId="51880257">
                <wp:simplePos x="0" y="0"/>
                <wp:positionH relativeFrom="column">
                  <wp:posOffset>1778312</wp:posOffset>
                </wp:positionH>
                <wp:positionV relativeFrom="paragraph">
                  <wp:posOffset>235612</wp:posOffset>
                </wp:positionV>
                <wp:extent cx="2356064" cy="112395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064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A02" w:rsidRDefault="00D07A02" w:rsidP="00593F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1E7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40pt;margin-top:18.55pt;width:185.5pt;height:88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" fillcolor="white [3201]" strokeweight=".5pt">
                <v:textbox>
                  <w:txbxContent>
                    <w:p w:rsidR="00D07A02" w:rsidRDefault="00D07A02" w:rsidP="00593F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7A02">
        <w:t xml:space="preserve"> </w:t>
      </w:r>
      <w:r w:rsidR="00593F70">
        <w:t>B</w:t>
      </w:r>
      <w:r w:rsidR="00D07A02">
        <w:t xml:space="preserve">uild the Summer School Contracts through </w:t>
      </w:r>
      <w:r w:rsidR="00D07A02" w:rsidRPr="00593F70">
        <w:rPr>
          <w:color w:val="FF0000"/>
        </w:rPr>
        <w:t>Maintenance&gt;Summer School Contracts</w:t>
      </w:r>
      <w:r w:rsidR="00D07A02">
        <w:t>.</w:t>
      </w:r>
    </w:p>
    <w:p w:rsidR="00D07A02" w:rsidRDefault="00D07A02" w:rsidP="007A71F4">
      <w:pPr>
        <w:jc w:val="center"/>
      </w:pPr>
      <w:r>
        <w:rPr>
          <w:noProof/>
        </w:rPr>
        <w:drawing>
          <wp:inline distT="0" distB="0" distL="0" distR="0" wp14:anchorId="4B4D5160" wp14:editId="41D45A89">
            <wp:extent cx="2270056" cy="1037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4541"/>
                    <a:stretch/>
                  </pic:blipFill>
                  <pic:spPr bwMode="auto">
                    <a:xfrm>
                      <a:off x="0" y="0"/>
                      <a:ext cx="2271161" cy="103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A02" w:rsidRDefault="00593F70">
      <w:r>
        <w:t>Add each summer school teacher and assign the new Summer School Calendar.</w:t>
      </w:r>
    </w:p>
    <w:p w:rsidR="00593F70" w:rsidRDefault="00593F7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257175</wp:posOffset>
                </wp:positionV>
                <wp:extent cx="6000750" cy="16668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A02" w:rsidRDefault="00D07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" o:spid="_x0000_s1029" type="#_x0000_t202" style="position:absolute;margin-left:-1.5pt;margin-top:20.25pt;width:472.5pt;height:13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" fillcolor="white [3201]" strokeweight=".5pt">
                <v:textbox>
                  <w:txbxContent>
                    <w:p w:rsidR="00D07A02" w:rsidRDefault="00D07A02"/>
                  </w:txbxContent>
                </v:textbox>
              </v:shape>
            </w:pict>
          </mc:Fallback>
        </mc:AlternateContent>
      </w:r>
    </w:p>
    <w:p w:rsidR="00D07A02" w:rsidRDefault="00D07A02">
      <w:r>
        <w:rPr>
          <w:noProof/>
        </w:rPr>
        <w:drawing>
          <wp:inline distT="0" distB="0" distL="0" distR="0" wp14:anchorId="54C45148" wp14:editId="0000BAA3">
            <wp:extent cx="5893112" cy="1603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49"/>
                    <a:stretch/>
                  </pic:blipFill>
                  <pic:spPr bwMode="auto">
                    <a:xfrm>
                      <a:off x="0" y="0"/>
                      <a:ext cx="5893112" cy="160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6FB" w:rsidRDefault="006036FB"/>
    <w:p w:rsidR="006036FB" w:rsidRPr="00B71C29" w:rsidRDefault="006036FB" w:rsidP="00593F70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 </w:t>
      </w:r>
      <w:r w:rsidR="00593F70">
        <w:t>A</w:t>
      </w:r>
      <w:r w:rsidR="0043147F">
        <w:t xml:space="preserve">dd Summer School pay as an extra duty amount under </w:t>
      </w:r>
      <w:r w:rsidR="0043147F" w:rsidRPr="00593F70">
        <w:rPr>
          <w:color w:val="FF0000"/>
        </w:rPr>
        <w:t>Hours/Pay Transmittals&gt;Extra Duty</w:t>
      </w:r>
      <w:r w:rsidR="00B71C29">
        <w:rPr>
          <w:color w:val="FF0000"/>
        </w:rPr>
        <w:t xml:space="preserve">, </w:t>
      </w:r>
      <w:r w:rsidR="00B71C29">
        <w:t>assigning the Extra Duty Code for Summer School.</w:t>
      </w:r>
    </w:p>
    <w:p w:rsidR="00B71C29" w:rsidRPr="00593F70" w:rsidRDefault="00B71C29" w:rsidP="00B71C29">
      <w:pPr>
        <w:pStyle w:val="ListParagraph"/>
        <w:rPr>
          <w:color w:val="FF0000"/>
        </w:rPr>
      </w:pPr>
    </w:p>
    <w:p w:rsidR="00E449FE" w:rsidRDefault="00367258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6048375" cy="24669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49FE" w:rsidRDefault="00E44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4" o:spid="_x0000_s1030" type="#_x0000_t202" style="position:absolute;margin-left:0;margin-top:-1.5pt;width:476.25pt;height:194.25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" fillcolor="white [3201]" strokeweight=".5pt">
                <v:textbox>
                  <w:txbxContent>
                    <w:p w:rsidR="00E449FE" w:rsidRDefault="00E449FE"/>
                  </w:txbxContent>
                </v:textbox>
                <w10:wrap anchorx="margin"/>
              </v:shape>
            </w:pict>
          </mc:Fallback>
        </mc:AlternateContent>
      </w:r>
      <w:r w:rsidR="00E449FE">
        <w:rPr>
          <w:noProof/>
        </w:rPr>
        <w:drawing>
          <wp:inline distT="0" distB="0" distL="0" distR="0" wp14:anchorId="1070AA9D" wp14:editId="0A46A054">
            <wp:extent cx="5893112" cy="23856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49"/>
                    <a:stretch/>
                  </pic:blipFill>
                  <pic:spPr bwMode="auto">
                    <a:xfrm>
                      <a:off x="0" y="0"/>
                      <a:ext cx="5893112" cy="238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9FE" w:rsidRDefault="00E449FE">
      <w:pPr>
        <w:rPr>
          <w:color w:val="FF0000"/>
        </w:rPr>
      </w:pPr>
    </w:p>
    <w:p w:rsidR="00E449FE" w:rsidRDefault="00C1178C" w:rsidP="00001593">
      <w:r>
        <w:t>This option will create an ED 40 for teachers</w:t>
      </w:r>
      <w:r w:rsidR="00001593">
        <w:t xml:space="preserve">.  Payment for aides, cafeteria, bus, etc. can continue be added as extra duty in the same way we always have.  </w:t>
      </w:r>
    </w:p>
    <w:p w:rsidR="00075527" w:rsidRPr="00622D52" w:rsidRDefault="00001593" w:rsidP="00075527">
      <w:pPr>
        <w:rPr>
          <w:b/>
          <w:color w:val="7030A0"/>
        </w:rPr>
      </w:pPr>
      <w:r w:rsidRPr="00B71C29">
        <w:rPr>
          <w:b/>
          <w:color w:val="7030A0"/>
          <w:sz w:val="28"/>
          <w:szCs w:val="28"/>
        </w:rPr>
        <w:lastRenderedPageBreak/>
        <w:t>NOTE</w:t>
      </w:r>
      <w:r w:rsidRPr="00622D52">
        <w:rPr>
          <w:b/>
          <w:color w:val="7030A0"/>
          <w:sz w:val="28"/>
          <w:szCs w:val="28"/>
        </w:rPr>
        <w:t xml:space="preserve">:  </w:t>
      </w:r>
      <w:r w:rsidR="00075527" w:rsidRPr="00622D52">
        <w:rPr>
          <w:b/>
          <w:color w:val="7030A0"/>
        </w:rPr>
        <w:t xml:space="preserve">This option will </w:t>
      </w:r>
      <w:r w:rsidR="00075527" w:rsidRPr="00622D52">
        <w:rPr>
          <w:b/>
          <w:color w:val="7030A0"/>
          <w:u w:val="single"/>
        </w:rPr>
        <w:t>not</w:t>
      </w:r>
      <w:r w:rsidR="00075527" w:rsidRPr="00622D52">
        <w:rPr>
          <w:b/>
          <w:color w:val="7030A0"/>
        </w:rPr>
        <w:t xml:space="preserve"> create a line on the service record, which could be helpful for employees that may not have worked enough days to get a year of TRS service credit.  If this is needed, the line would have to be manually added, or you may choose option 2.</w:t>
      </w:r>
    </w:p>
    <w:p w:rsidR="0043147F" w:rsidRDefault="00E449FE" w:rsidP="00E449FE">
      <w:pPr>
        <w:jc w:val="center"/>
        <w:rPr>
          <w:b/>
          <w:sz w:val="28"/>
          <w:szCs w:val="28"/>
        </w:rPr>
      </w:pPr>
      <w:r w:rsidRPr="00E449FE">
        <w:rPr>
          <w:b/>
          <w:sz w:val="28"/>
          <w:szCs w:val="28"/>
        </w:rPr>
        <w:t>OPTION #2</w:t>
      </w:r>
    </w:p>
    <w:p w:rsidR="0043147F" w:rsidRDefault="0043147F">
      <w:r>
        <w:t>The</w:t>
      </w:r>
      <w:r w:rsidR="00C56F04">
        <w:t xml:space="preserve"> second</w:t>
      </w:r>
      <w:r>
        <w:t xml:space="preserve"> option for reporting the Summer School pay is to actually build another job </w:t>
      </w:r>
      <w:r w:rsidR="00B71C29">
        <w:t xml:space="preserve">on </w:t>
      </w:r>
      <w:r>
        <w:t>the Job Info tab</w:t>
      </w:r>
      <w:r w:rsidR="00B71C29">
        <w:t>.</w:t>
      </w:r>
      <w:r>
        <w:t xml:space="preserve"> </w:t>
      </w:r>
    </w:p>
    <w:p w:rsidR="0043147F" w:rsidRDefault="00B71C29" w:rsidP="00B71C29">
      <w:pPr>
        <w:pStyle w:val="ListParagraph"/>
        <w:numPr>
          <w:ilvl w:val="0"/>
          <w:numId w:val="2"/>
        </w:numPr>
      </w:pPr>
      <w:r>
        <w:t xml:space="preserve">Build new job codes(s) for Summer School (i.e. Summer School Teacher, Summer School </w:t>
      </w:r>
      <w:proofErr w:type="spellStart"/>
      <w:r>
        <w:t>School</w:t>
      </w:r>
      <w:proofErr w:type="spellEnd"/>
      <w:r>
        <w:t xml:space="preserve"> Cafeteria, Summer School Bus Driver) in </w:t>
      </w:r>
      <w:r w:rsidRPr="00B71C29">
        <w:rPr>
          <w:color w:val="FF0000"/>
        </w:rPr>
        <w:t>Tables&gt;Job Codes.</w:t>
      </w:r>
    </w:p>
    <w:p w:rsidR="007C570B" w:rsidRDefault="007C570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257810</wp:posOffset>
                </wp:positionV>
                <wp:extent cx="6019800" cy="2066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70B" w:rsidRDefault="007C5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31" type="#_x0000_t202" style="position:absolute;margin-left:-2.25pt;margin-top:20.3pt;width:474pt;height:162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" fillcolor="white [3201]" strokeweight=".5pt">
                <v:textbox>
                  <w:txbxContent>
                    <w:p w:rsidR="007C570B" w:rsidRDefault="007C570B"/>
                  </w:txbxContent>
                </v:textbox>
              </v:shape>
            </w:pict>
          </mc:Fallback>
        </mc:AlternateContent>
      </w:r>
    </w:p>
    <w:p w:rsidR="007C570B" w:rsidRDefault="007C570B">
      <w:r>
        <w:rPr>
          <w:noProof/>
        </w:rPr>
        <w:drawing>
          <wp:inline distT="0" distB="0" distL="0" distR="0" wp14:anchorId="189F4E8B" wp14:editId="7989C88B">
            <wp:extent cx="5898721" cy="198945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55"/>
                    <a:stretch/>
                  </pic:blipFill>
                  <pic:spPr bwMode="auto">
                    <a:xfrm>
                      <a:off x="0" y="0"/>
                      <a:ext cx="5898721" cy="198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1F4" w:rsidRDefault="007A71F4"/>
    <w:p w:rsidR="00B71C29" w:rsidRDefault="00B71C29" w:rsidP="007A71F4">
      <w:pPr>
        <w:pStyle w:val="ListParagraph"/>
        <w:numPr>
          <w:ilvl w:val="0"/>
          <w:numId w:val="2"/>
        </w:numPr>
      </w:pPr>
      <w:r>
        <w:t>Build Summer School Calendar.  See step 2 on page 1.</w:t>
      </w:r>
    </w:p>
    <w:p w:rsidR="00B71C29" w:rsidRDefault="00B71C29" w:rsidP="00B71C29">
      <w:pPr>
        <w:pStyle w:val="ListParagraph"/>
      </w:pPr>
    </w:p>
    <w:p w:rsidR="007C570B" w:rsidRDefault="00B71C29" w:rsidP="00B71C29">
      <w:pPr>
        <w:pStyle w:val="ListParagraph"/>
        <w:numPr>
          <w:ilvl w:val="0"/>
          <w:numId w:val="2"/>
        </w:numPr>
      </w:pPr>
      <w:r>
        <w:t>From</w:t>
      </w:r>
      <w:r w:rsidR="007C570B">
        <w:t xml:space="preserve"> </w:t>
      </w:r>
      <w:r w:rsidR="007C570B" w:rsidRPr="00B71C29">
        <w:rPr>
          <w:color w:val="FF0000"/>
        </w:rPr>
        <w:t xml:space="preserve">Maintenance Staff/Job Pay Data </w:t>
      </w:r>
      <w:r w:rsidR="007C570B">
        <w:t>add a new contract for the Summer School Teacher</w:t>
      </w:r>
      <w:r>
        <w:t xml:space="preserve"> position.  Summer School Teachers should be assigned a TRS Position Code 09 to ensure proper Stat Min. Calculations.  Support staff will use the same TRS Position Code used during the year (</w:t>
      </w:r>
      <w:r w:rsidR="00622D52">
        <w:t>04-Bus Driver, 07-Cafeteria, etc.).</w:t>
      </w:r>
    </w:p>
    <w:p w:rsidR="007C570B" w:rsidRDefault="007C570B"/>
    <w:p w:rsidR="007C570B" w:rsidRDefault="000755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-66675</wp:posOffset>
                </wp:positionV>
                <wp:extent cx="5915025" cy="27813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5527" w:rsidRDefault="00075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7" o:spid="_x0000_s1032" type="#_x0000_t202" style="position:absolute;margin-left:-6pt;margin-top:-5.25pt;width:465.75pt;height:21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" fillcolor="white [3201]" strokeweight=".5pt">
                <v:textbox>
                  <w:txbxContent>
                    <w:p w:rsidR="00075527" w:rsidRDefault="0007552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72577F" wp14:editId="07939375">
            <wp:extent cx="5683885" cy="2666496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1741" cy="270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F4" w:rsidRDefault="007A71F4" w:rsidP="00622D52">
      <w:pPr>
        <w:pStyle w:val="ListParagraph"/>
      </w:pPr>
    </w:p>
    <w:p w:rsidR="00075527" w:rsidRDefault="00622D52" w:rsidP="00622D52">
      <w:pPr>
        <w:pStyle w:val="ListParagraph"/>
      </w:pPr>
      <w:r>
        <w:t>Summer school job may be set up to pay hourly (Pay Type 3), or as a set amount, payable in 1-3 payments (Pay Type 1 or 2).  Distributions should be set to org 699 for summer School per FAR Guide.</w:t>
      </w:r>
    </w:p>
    <w:p w:rsidR="00622D52" w:rsidRDefault="00622D52" w:rsidP="00622D52">
      <w:pPr>
        <w:pStyle w:val="ListParagraph"/>
      </w:pPr>
    </w:p>
    <w:p w:rsidR="00622D52" w:rsidRDefault="00622D52" w:rsidP="00622D52">
      <w:pPr>
        <w:pStyle w:val="ListParagraph"/>
      </w:pPr>
    </w:p>
    <w:p w:rsidR="00075527" w:rsidRDefault="00622D5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31115</wp:posOffset>
                </wp:positionV>
                <wp:extent cx="6029325" cy="38290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891" w:rsidRDefault="00C30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9" o:spid="_x0000_s1033" type="#_x0000_t202" style="position:absolute;margin-left:-5.25pt;margin-top:2.45pt;width:474.75pt;height:301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" fillcolor="white [3201]" strokeweight=".5pt">
                <v:textbox>
                  <w:txbxContent>
                    <w:p w:rsidR="00C30891" w:rsidRDefault="00C30891"/>
                  </w:txbxContent>
                </v:textbox>
              </v:shape>
            </w:pict>
          </mc:Fallback>
        </mc:AlternateContent>
      </w:r>
      <w:r w:rsidR="00075527">
        <w:rPr>
          <w:noProof/>
        </w:rPr>
        <w:drawing>
          <wp:inline distT="0" distB="0" distL="0" distR="0" wp14:anchorId="24B0D569" wp14:editId="7A7D1644">
            <wp:extent cx="5943600" cy="3775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341" w:rsidRDefault="00B06341"/>
    <w:p w:rsidR="007A71F4" w:rsidRDefault="007A71F4"/>
    <w:p w:rsidR="00FF4BA6" w:rsidRDefault="00622D52" w:rsidP="00622D52">
      <w:pPr>
        <w:pStyle w:val="ListParagraph"/>
        <w:numPr>
          <w:ilvl w:val="0"/>
          <w:numId w:val="2"/>
        </w:numPr>
      </w:pPr>
      <w:r>
        <w:t>Process payroll as usual.</w:t>
      </w:r>
    </w:p>
    <w:p w:rsidR="00622D52" w:rsidRDefault="00622D52" w:rsidP="00622D52">
      <w:pPr>
        <w:pStyle w:val="ListParagraph"/>
      </w:pPr>
    </w:p>
    <w:p w:rsidR="00FF4BA6" w:rsidRPr="00622D52" w:rsidRDefault="00622D52">
      <w:pPr>
        <w:rPr>
          <w:b/>
          <w:color w:val="7030A0"/>
        </w:rPr>
      </w:pPr>
      <w:bookmarkStart w:id="1" w:name="_Hlk9499421"/>
      <w:r w:rsidRPr="00622D52">
        <w:rPr>
          <w:b/>
          <w:color w:val="7030A0"/>
          <w:sz w:val="28"/>
          <w:szCs w:val="28"/>
        </w:rPr>
        <w:t xml:space="preserve">NOTE:  </w:t>
      </w:r>
      <w:r w:rsidR="00FF4BA6" w:rsidRPr="00622D52">
        <w:rPr>
          <w:b/>
          <w:color w:val="7030A0"/>
        </w:rPr>
        <w:t xml:space="preserve">This option will create a line on the service record, which may be helpful for employees that may not have worked enough days to get a year of TRS service credit.  </w:t>
      </w:r>
      <w:r w:rsidR="00F866C1" w:rsidRPr="00622D52">
        <w:rPr>
          <w:b/>
          <w:color w:val="7030A0"/>
        </w:rPr>
        <w:t>This would also be applicable on any summer school employee.</w:t>
      </w:r>
      <w:r w:rsidR="00C30891" w:rsidRPr="00622D52">
        <w:rPr>
          <w:b/>
          <w:color w:val="7030A0"/>
        </w:rPr>
        <w:t xml:space="preserve">  TRS is mainly concerned with teachers and setting them up so they will not have Stat Min charged on Summer School employment.</w:t>
      </w:r>
    </w:p>
    <w:bookmarkEnd w:id="1"/>
    <w:p w:rsidR="00F866C1" w:rsidRPr="00622D52" w:rsidRDefault="00F866C1">
      <w:pPr>
        <w:rPr>
          <w:color w:val="7030A0"/>
        </w:rPr>
      </w:pPr>
    </w:p>
    <w:p w:rsidR="007C570B" w:rsidRDefault="007C570B"/>
    <w:p w:rsidR="007C570B" w:rsidRDefault="007C570B"/>
    <w:p w:rsidR="007C570B" w:rsidRPr="007C570B" w:rsidRDefault="007C570B"/>
    <w:p w:rsidR="0043147F" w:rsidRPr="0043147F" w:rsidRDefault="0043147F"/>
    <w:sectPr w:rsidR="0043147F" w:rsidRPr="0043147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27" w:rsidRDefault="00075527" w:rsidP="00075527">
      <w:pPr>
        <w:spacing w:after="0" w:line="240" w:lineRule="auto"/>
      </w:pPr>
      <w:r>
        <w:separator/>
      </w:r>
    </w:p>
  </w:endnote>
  <w:endnote w:type="continuationSeparator" w:id="0">
    <w:p w:rsidR="00075527" w:rsidRDefault="00075527" w:rsidP="0007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60" w:rsidRDefault="007A71F4">
    <w:pPr>
      <w:pStyle w:val="Footer"/>
    </w:pPr>
    <w:r>
      <w:t>Setting Up Summer School</w:t>
    </w:r>
    <w:r>
      <w:ptab w:relativeTo="margin" w:alignment="center" w:leader="none"/>
    </w:r>
    <w:r>
      <w:t>Created May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27" w:rsidRDefault="00075527" w:rsidP="00075527">
      <w:pPr>
        <w:spacing w:after="0" w:line="240" w:lineRule="auto"/>
      </w:pPr>
      <w:r>
        <w:separator/>
      </w:r>
    </w:p>
  </w:footnote>
  <w:footnote w:type="continuationSeparator" w:id="0">
    <w:p w:rsidR="00075527" w:rsidRDefault="00075527" w:rsidP="0007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D6"/>
    <w:multiLevelType w:val="hybridMultilevel"/>
    <w:tmpl w:val="FE6E71C2"/>
    <w:lvl w:ilvl="0" w:tplc="A6DE08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035D4"/>
    <w:multiLevelType w:val="hybridMultilevel"/>
    <w:tmpl w:val="AE7C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E3"/>
    <w:rsid w:val="00001593"/>
    <w:rsid w:val="00004811"/>
    <w:rsid w:val="00075527"/>
    <w:rsid w:val="00350060"/>
    <w:rsid w:val="00367258"/>
    <w:rsid w:val="0043147F"/>
    <w:rsid w:val="00593F70"/>
    <w:rsid w:val="005E402F"/>
    <w:rsid w:val="006036FB"/>
    <w:rsid w:val="00622D52"/>
    <w:rsid w:val="007A71F4"/>
    <w:rsid w:val="007C570B"/>
    <w:rsid w:val="009569F7"/>
    <w:rsid w:val="00B06341"/>
    <w:rsid w:val="00B713E3"/>
    <w:rsid w:val="00B71C29"/>
    <w:rsid w:val="00C1178C"/>
    <w:rsid w:val="00C30891"/>
    <w:rsid w:val="00C56F04"/>
    <w:rsid w:val="00D07A02"/>
    <w:rsid w:val="00E449FE"/>
    <w:rsid w:val="00F866C1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CB77"/>
  <w15:chartTrackingRefBased/>
  <w15:docId w15:val="{3615125A-AF43-4B31-A053-FC1E0572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527"/>
  </w:style>
  <w:style w:type="paragraph" w:styleId="Footer">
    <w:name w:val="footer"/>
    <w:basedOn w:val="Normal"/>
    <w:link w:val="FooterChar"/>
    <w:uiPriority w:val="99"/>
    <w:unhideWhenUsed/>
    <w:rsid w:val="0007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527"/>
  </w:style>
  <w:style w:type="paragraph" w:styleId="ListParagraph">
    <w:name w:val="List Paragraph"/>
    <w:basedOn w:val="Normal"/>
    <w:uiPriority w:val="34"/>
    <w:qFormat/>
    <w:rsid w:val="0059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Walls</dc:creator>
  <cp:keywords/>
  <dc:description/>
  <cp:lastModifiedBy>Phyllis Provan</cp:lastModifiedBy>
  <cp:revision>13</cp:revision>
  <dcterms:created xsi:type="dcterms:W3CDTF">2019-05-13T15:20:00Z</dcterms:created>
  <dcterms:modified xsi:type="dcterms:W3CDTF">2019-05-23T18:40:00Z</dcterms:modified>
</cp:coreProperties>
</file>